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A3" w:rsidRPr="005F36B9" w:rsidRDefault="00DF04F5" w:rsidP="00DF04F5">
      <w:pPr>
        <w:spacing w:after="240"/>
        <w:rPr>
          <w:rFonts w:ascii="Century Gothic" w:hAnsi="Century Gothic"/>
          <w:b/>
          <w:sz w:val="28"/>
          <w:szCs w:val="28"/>
          <w:u w:val="single"/>
        </w:rPr>
      </w:pPr>
      <w:r w:rsidRPr="005F36B9">
        <w:rPr>
          <w:rFonts w:ascii="Century Gothic" w:hAnsi="Century Gothic"/>
          <w:b/>
          <w:sz w:val="28"/>
          <w:szCs w:val="28"/>
          <w:u w:val="single"/>
        </w:rPr>
        <w:t>Elternbeiträge</w:t>
      </w:r>
    </w:p>
    <w:p w:rsidR="00B9619C" w:rsidRDefault="00B9619C" w:rsidP="00DF04F5">
      <w:pPr>
        <w:rPr>
          <w:rFonts w:ascii="Century Gothic" w:hAnsi="Century Gothic"/>
          <w:b/>
          <w:u w:val="single"/>
        </w:rPr>
      </w:pPr>
    </w:p>
    <w:p w:rsidR="00DF04F5" w:rsidRPr="00E618E1" w:rsidRDefault="00DF04F5" w:rsidP="00DF04F5">
      <w:pPr>
        <w:rPr>
          <w:rFonts w:ascii="Century Gothic" w:hAnsi="Century Gothic"/>
          <w:b/>
          <w:u w:val="single"/>
        </w:rPr>
      </w:pPr>
      <w:r w:rsidRPr="00E618E1">
        <w:rPr>
          <w:rFonts w:ascii="Century Gothic" w:hAnsi="Century Gothic"/>
          <w:b/>
          <w:u w:val="single"/>
        </w:rPr>
        <w:t>Krippe</w:t>
      </w:r>
    </w:p>
    <w:p w:rsidR="008A077C" w:rsidRDefault="00DF04F5" w:rsidP="000A3F5B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403693">
        <w:rPr>
          <w:rFonts w:ascii="Century Gothic" w:hAnsi="Century Gothic"/>
          <w:sz w:val="20"/>
          <w:szCs w:val="20"/>
        </w:rPr>
        <w:t>eiträge (incl. 5,- € Spielgeld</w:t>
      </w:r>
      <w:r w:rsidR="008A077C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A077C">
        <w:rPr>
          <w:rFonts w:ascii="Century Gothic" w:hAnsi="Century Gothic"/>
          <w:sz w:val="20"/>
          <w:szCs w:val="20"/>
        </w:rPr>
        <w:t>zuzügl</w:t>
      </w:r>
      <w:proofErr w:type="spellEnd"/>
      <w:r w:rsidR="008A077C">
        <w:rPr>
          <w:rFonts w:ascii="Century Gothic" w:hAnsi="Century Gothic"/>
          <w:sz w:val="20"/>
          <w:szCs w:val="20"/>
        </w:rPr>
        <w:t>. 7,50 Frühstücksgeld monatlich</w:t>
      </w:r>
      <w:r w:rsidR="00DD5DD3">
        <w:rPr>
          <w:rFonts w:ascii="Century Gothic" w:hAnsi="Century Gothic"/>
          <w:sz w:val="20"/>
          <w:szCs w:val="20"/>
        </w:rPr>
        <w:t>)</w:t>
      </w:r>
      <w:r w:rsidR="008A077C">
        <w:rPr>
          <w:rFonts w:ascii="Century Gothic" w:hAnsi="Century Gothic"/>
          <w:sz w:val="20"/>
          <w:szCs w:val="20"/>
        </w:rPr>
        <w:t xml:space="preserve">   </w:t>
      </w:r>
    </w:p>
    <w:p w:rsidR="00DF04F5" w:rsidRPr="007023A9" w:rsidRDefault="007A60C0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</w:t>
      </w:r>
      <w:r w:rsidR="00F419A4">
        <w:rPr>
          <w:rFonts w:ascii="Century Gothic" w:hAnsi="Century Gothic"/>
          <w:sz w:val="20"/>
          <w:szCs w:val="20"/>
        </w:rPr>
        <w:t xml:space="preserve">                </w:t>
      </w:r>
      <w:r w:rsidRPr="007023A9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28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5"/>
        <w:gridCol w:w="3765"/>
      </w:tblGrid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1" w:type="pct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Beiträge</w:t>
            </w:r>
          </w:p>
        </w:tc>
      </w:tr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4 – 5 Stunden</w:t>
            </w:r>
          </w:p>
        </w:tc>
        <w:tc>
          <w:tcPr>
            <w:tcW w:w="3091" w:type="pct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278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5 – 6 Stunden</w:t>
            </w:r>
          </w:p>
        </w:tc>
        <w:tc>
          <w:tcPr>
            <w:tcW w:w="3091" w:type="pct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312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6 – 7 Stunden</w:t>
            </w:r>
          </w:p>
        </w:tc>
        <w:tc>
          <w:tcPr>
            <w:tcW w:w="3091" w:type="pct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343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7 – 8 Stunden</w:t>
            </w:r>
          </w:p>
        </w:tc>
        <w:tc>
          <w:tcPr>
            <w:tcW w:w="3091" w:type="pct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380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8 – 9 Stunden</w:t>
            </w:r>
          </w:p>
        </w:tc>
        <w:tc>
          <w:tcPr>
            <w:tcW w:w="3091" w:type="pct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410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8F0AF9" w:rsidTr="00F419A4">
        <w:trPr>
          <w:trHeight w:val="340"/>
        </w:trPr>
        <w:tc>
          <w:tcPr>
            <w:tcW w:w="1909" w:type="pct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9-10 Stunden</w:t>
            </w:r>
          </w:p>
        </w:tc>
        <w:tc>
          <w:tcPr>
            <w:tcW w:w="3091" w:type="pct"/>
          </w:tcPr>
          <w:p w:rsidR="00F419A4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430</w:t>
            </w:r>
            <w:r w:rsidR="00F419A4" w:rsidRPr="007A60C0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</w:tbl>
    <w:p w:rsidR="00DA555E" w:rsidRPr="00B9619C" w:rsidRDefault="00F419A4" w:rsidP="00B9619C">
      <w:pPr>
        <w:spacing w:before="120"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</w:p>
    <w:p w:rsidR="009D71A3" w:rsidRPr="009D71A3" w:rsidRDefault="009D71A3" w:rsidP="000A3F5B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Frühstück:            </w:t>
      </w:r>
      <w:r>
        <w:rPr>
          <w:rFonts w:ascii="Century Gothic" w:hAnsi="Century Gothic" w:cs="Arial"/>
          <w:sz w:val="20"/>
          <w:szCs w:val="20"/>
        </w:rPr>
        <w:t xml:space="preserve"> Das Frühstück wird von der Gruppe gestellt. Hierfür werden monatlich 7,50 € eingezogen.</w:t>
      </w:r>
    </w:p>
    <w:p w:rsidR="00DF04F5" w:rsidRPr="00DF04F5" w:rsidRDefault="00DF04F5" w:rsidP="000A3F5B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DF04F5">
        <w:rPr>
          <w:rFonts w:ascii="Century Gothic" w:hAnsi="Century Gothic" w:cs="Arial"/>
          <w:b/>
          <w:sz w:val="20"/>
          <w:szCs w:val="20"/>
        </w:rPr>
        <w:t>Mittagessen:</w:t>
      </w:r>
    </w:p>
    <w:p w:rsidR="007619C8" w:rsidRDefault="00DF04F5" w:rsidP="007619C8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DF04F5">
        <w:rPr>
          <w:rFonts w:ascii="Century Gothic" w:hAnsi="Century Gothic" w:cs="Arial"/>
          <w:sz w:val="20"/>
          <w:szCs w:val="20"/>
        </w:rPr>
        <w:t>Zahlungsarten:</w:t>
      </w:r>
      <w:r w:rsidR="007619C8">
        <w:rPr>
          <w:rFonts w:ascii="Century Gothic" w:hAnsi="Century Gothic" w:cs="Arial"/>
          <w:sz w:val="20"/>
          <w:szCs w:val="20"/>
        </w:rPr>
        <w:t xml:space="preserve">     1. </w:t>
      </w:r>
      <w:r w:rsidRPr="00DF04F5">
        <w:rPr>
          <w:rFonts w:ascii="Century Gothic" w:hAnsi="Century Gothic" w:cs="Arial"/>
          <w:sz w:val="20"/>
          <w:szCs w:val="20"/>
        </w:rPr>
        <w:t xml:space="preserve">Die </w:t>
      </w:r>
      <w:r w:rsidRPr="00DF04F5">
        <w:rPr>
          <w:rFonts w:ascii="Century Gothic" w:hAnsi="Century Gothic" w:cs="Arial"/>
          <w:b/>
          <w:sz w:val="20"/>
          <w:szCs w:val="20"/>
        </w:rPr>
        <w:t>mtl. Essenspauschale</w:t>
      </w:r>
      <w:r w:rsidRPr="00DF04F5">
        <w:rPr>
          <w:rFonts w:ascii="Century Gothic" w:hAnsi="Century Gothic" w:cs="Arial"/>
          <w:sz w:val="20"/>
          <w:szCs w:val="20"/>
        </w:rPr>
        <w:t xml:space="preserve"> </w:t>
      </w:r>
      <w:r w:rsidRPr="00091D85">
        <w:rPr>
          <w:rFonts w:ascii="Century Gothic" w:hAnsi="Century Gothic" w:cs="Arial"/>
          <w:sz w:val="20"/>
          <w:szCs w:val="20"/>
        </w:rPr>
        <w:t xml:space="preserve">beträgt </w:t>
      </w:r>
      <w:r w:rsidR="005E270F" w:rsidRPr="00091D85">
        <w:rPr>
          <w:rFonts w:ascii="Century Gothic" w:hAnsi="Century Gothic" w:cs="Arial"/>
          <w:sz w:val="20"/>
          <w:szCs w:val="20"/>
        </w:rPr>
        <w:t xml:space="preserve">  </w:t>
      </w:r>
      <w:r w:rsidR="002147CA">
        <w:rPr>
          <w:rFonts w:ascii="Century Gothic" w:hAnsi="Century Gothic" w:cs="Arial"/>
          <w:sz w:val="20"/>
          <w:szCs w:val="20"/>
        </w:rPr>
        <w:t>49</w:t>
      </w:r>
      <w:r w:rsidR="00372F46" w:rsidRPr="00091D85">
        <w:rPr>
          <w:rFonts w:ascii="Century Gothic" w:hAnsi="Century Gothic" w:cs="Arial"/>
          <w:sz w:val="20"/>
          <w:szCs w:val="20"/>
        </w:rPr>
        <w:t>,00 €</w:t>
      </w:r>
      <w:r w:rsidR="007619C8">
        <w:rPr>
          <w:rFonts w:ascii="Century Gothic" w:hAnsi="Century Gothic" w:cs="Arial"/>
          <w:sz w:val="20"/>
          <w:szCs w:val="20"/>
        </w:rPr>
        <w:t xml:space="preserve"> </w:t>
      </w:r>
    </w:p>
    <w:p w:rsidR="00DF04F5" w:rsidRDefault="007619C8" w:rsidP="007619C8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(</w:t>
      </w:r>
      <w:r w:rsidR="00DF04F5" w:rsidRPr="00DF04F5">
        <w:rPr>
          <w:rFonts w:ascii="Century Gothic" w:hAnsi="Century Gothic" w:cs="Arial"/>
          <w:sz w:val="20"/>
          <w:szCs w:val="20"/>
        </w:rPr>
        <w:t>in der Pauschale sind Fehl- und Schließzeiten berücksichtigt)</w:t>
      </w:r>
    </w:p>
    <w:p w:rsidR="00DF04F5" w:rsidRDefault="005D0FA0" w:rsidP="005D0FA0">
      <w:pPr>
        <w:pStyle w:val="Listenabsatz"/>
        <w:spacing w:line="276" w:lineRule="auto"/>
        <w:ind w:left="4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2. </w:t>
      </w:r>
      <w:r w:rsidR="00DF04F5" w:rsidRPr="005D0FA0">
        <w:rPr>
          <w:rFonts w:ascii="Century Gothic" w:hAnsi="Century Gothic" w:cs="Arial"/>
          <w:sz w:val="20"/>
          <w:szCs w:val="20"/>
        </w:rPr>
        <w:t xml:space="preserve">Zahlung </w:t>
      </w:r>
      <w:r w:rsidR="00DF04F5" w:rsidRPr="00091D85">
        <w:rPr>
          <w:rFonts w:ascii="Century Gothic" w:hAnsi="Century Gothic" w:cs="Arial"/>
          <w:sz w:val="20"/>
          <w:szCs w:val="20"/>
        </w:rPr>
        <w:t xml:space="preserve">von </w:t>
      </w:r>
      <w:r w:rsidR="002147CA">
        <w:rPr>
          <w:rFonts w:ascii="Century Gothic" w:hAnsi="Century Gothic" w:cs="Arial"/>
          <w:sz w:val="20"/>
          <w:szCs w:val="20"/>
        </w:rPr>
        <w:t>2,7</w:t>
      </w:r>
      <w:r w:rsidR="00B9619C" w:rsidRPr="00091D85">
        <w:rPr>
          <w:rFonts w:ascii="Century Gothic" w:hAnsi="Century Gothic" w:cs="Arial"/>
          <w:sz w:val="20"/>
          <w:szCs w:val="20"/>
        </w:rPr>
        <w:t>0</w:t>
      </w:r>
      <w:r w:rsidR="00DF04F5" w:rsidRPr="00091D85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DF04F5" w:rsidRPr="00091D85">
        <w:rPr>
          <w:rFonts w:ascii="Century Gothic" w:hAnsi="Century Gothic" w:cs="Arial"/>
          <w:sz w:val="20"/>
          <w:szCs w:val="20"/>
        </w:rPr>
        <w:t>€</w:t>
      </w:r>
      <w:r w:rsidR="00DF04F5" w:rsidRPr="005D0FA0">
        <w:rPr>
          <w:rFonts w:ascii="Century Gothic" w:hAnsi="Century Gothic" w:cs="Arial"/>
          <w:sz w:val="20"/>
          <w:szCs w:val="20"/>
        </w:rPr>
        <w:t xml:space="preserve"> </w:t>
      </w:r>
      <w:r w:rsidR="007619C8" w:rsidRPr="005D0FA0">
        <w:rPr>
          <w:rFonts w:ascii="Century Gothic" w:hAnsi="Century Gothic" w:cs="Arial"/>
          <w:sz w:val="20"/>
          <w:szCs w:val="20"/>
        </w:rPr>
        <w:t xml:space="preserve"> </w:t>
      </w:r>
      <w:r w:rsidR="00DF04F5" w:rsidRPr="005D0FA0">
        <w:rPr>
          <w:rFonts w:ascii="Century Gothic" w:hAnsi="Century Gothic" w:cs="Arial"/>
          <w:sz w:val="20"/>
          <w:szCs w:val="20"/>
        </w:rPr>
        <w:t>je</w:t>
      </w:r>
      <w:proofErr w:type="gramEnd"/>
      <w:r w:rsidR="00DF04F5" w:rsidRPr="005D0FA0">
        <w:rPr>
          <w:rFonts w:ascii="Century Gothic" w:hAnsi="Century Gothic" w:cs="Arial"/>
          <w:sz w:val="20"/>
          <w:szCs w:val="20"/>
        </w:rPr>
        <w:t xml:space="preserve"> bestelltem Essen</w:t>
      </w:r>
    </w:p>
    <w:p w:rsidR="00035B24" w:rsidRDefault="00035B24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2147CA" w:rsidRPr="00035B24" w:rsidRDefault="002147CA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976036" w:rsidRDefault="00AC1B60" w:rsidP="000A3F5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-----------------------------------------------------------------------------------------------</w:t>
      </w:r>
    </w:p>
    <w:p w:rsidR="002147CA" w:rsidRDefault="002147CA" w:rsidP="000A3F5B">
      <w:pPr>
        <w:spacing w:line="276" w:lineRule="auto"/>
        <w:rPr>
          <w:rFonts w:ascii="Century Gothic" w:hAnsi="Century Gothic"/>
          <w:b/>
          <w:u w:val="single"/>
        </w:rPr>
      </w:pPr>
    </w:p>
    <w:p w:rsidR="009A7099" w:rsidRDefault="00DF04F5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E618E1">
        <w:rPr>
          <w:rFonts w:ascii="Century Gothic" w:hAnsi="Century Gothic"/>
          <w:b/>
          <w:u w:val="single"/>
        </w:rPr>
        <w:t>Kindergarten</w:t>
      </w:r>
      <w:r w:rsidR="005F36B9" w:rsidRPr="00E618E1">
        <w:rPr>
          <w:rFonts w:ascii="Century Gothic" w:hAnsi="Century Gothic"/>
          <w:b/>
          <w:u w:val="single"/>
        </w:rPr>
        <w:t>:</w:t>
      </w:r>
      <w:r w:rsidR="00976036" w:rsidRPr="00E618E1">
        <w:rPr>
          <w:rFonts w:ascii="Century Gothic" w:hAnsi="Century Gothic"/>
          <w:b/>
          <w:u w:val="single"/>
        </w:rPr>
        <w:t xml:space="preserve"> </w:t>
      </w:r>
      <w:r w:rsidR="005F36B9">
        <w:rPr>
          <w:rFonts w:ascii="Century Gothic" w:hAnsi="Century Gothic"/>
          <w:b/>
        </w:rPr>
        <w:t xml:space="preserve">                     </w:t>
      </w:r>
    </w:p>
    <w:p w:rsidR="009D71A3" w:rsidRPr="00035B24" w:rsidRDefault="00976036" w:rsidP="000A3F5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20"/>
          <w:szCs w:val="20"/>
        </w:rPr>
        <w:t>B</w:t>
      </w:r>
      <w:r w:rsidR="00DF04F5">
        <w:rPr>
          <w:rFonts w:ascii="Century Gothic" w:hAnsi="Century Gothic"/>
          <w:sz w:val="20"/>
          <w:szCs w:val="20"/>
        </w:rPr>
        <w:t xml:space="preserve">eiträge </w:t>
      </w:r>
      <w:r w:rsidR="00403693">
        <w:rPr>
          <w:rFonts w:ascii="Century Gothic" w:hAnsi="Century Gothic"/>
          <w:sz w:val="20"/>
          <w:szCs w:val="20"/>
        </w:rPr>
        <w:t>(i</w:t>
      </w:r>
      <w:r w:rsidR="00C2377B">
        <w:rPr>
          <w:rFonts w:ascii="Century Gothic" w:hAnsi="Century Gothic"/>
          <w:sz w:val="20"/>
          <w:szCs w:val="20"/>
        </w:rPr>
        <w:t>ncl. 5,- € Spielgeld</w:t>
      </w:r>
      <w:r w:rsidR="008A077C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A077C">
        <w:rPr>
          <w:rFonts w:ascii="Century Gothic" w:hAnsi="Century Gothic"/>
          <w:sz w:val="20"/>
          <w:szCs w:val="20"/>
        </w:rPr>
        <w:t>zuzügl</w:t>
      </w:r>
      <w:proofErr w:type="spellEnd"/>
      <w:r w:rsidR="008A077C">
        <w:rPr>
          <w:rFonts w:ascii="Century Gothic" w:hAnsi="Century Gothic"/>
          <w:sz w:val="20"/>
          <w:szCs w:val="20"/>
        </w:rPr>
        <w:t>. 7,50 € Frühstücksgeld</w:t>
      </w:r>
      <w:r w:rsidR="005F36B9">
        <w:rPr>
          <w:rFonts w:ascii="Century Gothic" w:hAnsi="Century Gothic"/>
          <w:sz w:val="20"/>
          <w:szCs w:val="20"/>
        </w:rPr>
        <w:t xml:space="preserve"> monatlich</w:t>
      </w:r>
      <w:r w:rsidR="00DD5DD3">
        <w:rPr>
          <w:rFonts w:ascii="Century Gothic" w:hAnsi="Century Gothic"/>
          <w:sz w:val="20"/>
          <w:szCs w:val="20"/>
        </w:rPr>
        <w:t>)</w:t>
      </w:r>
    </w:p>
    <w:p w:rsidR="009D71A3" w:rsidRPr="007023A9" w:rsidRDefault="007A60C0" w:rsidP="000A3F5B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 xml:space="preserve">       </w:t>
      </w:r>
      <w:r w:rsidR="007023A9">
        <w:rPr>
          <w:rFonts w:ascii="Century Gothic" w:hAnsi="Century Gothic"/>
        </w:rPr>
        <w:t xml:space="preserve">                  </w:t>
      </w:r>
      <w:r w:rsidR="00F419A4">
        <w:rPr>
          <w:rFonts w:ascii="Century Gothic" w:hAnsi="Century Gothic"/>
        </w:rPr>
        <w:t xml:space="preserve">                             </w:t>
      </w:r>
      <w:r w:rsidR="009D71A3">
        <w:rPr>
          <w:rFonts w:ascii="Century Gothic" w:hAnsi="Century Gothic"/>
          <w:b/>
          <w:sz w:val="20"/>
          <w:szCs w:val="20"/>
        </w:rPr>
        <w:t xml:space="preserve">         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="009D71A3">
        <w:rPr>
          <w:rFonts w:ascii="Century Gothic" w:hAnsi="Century Gothic"/>
          <w:sz w:val="20"/>
          <w:szCs w:val="20"/>
        </w:rPr>
        <w:t xml:space="preserve">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4075"/>
      </w:tblGrid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75" w:type="dxa"/>
          </w:tcPr>
          <w:p w:rsidR="00F419A4" w:rsidRPr="007A60C0" w:rsidRDefault="00F419A4" w:rsidP="00F435C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Beiträge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4 – 5 Stunden</w:t>
            </w:r>
          </w:p>
        </w:tc>
        <w:tc>
          <w:tcPr>
            <w:tcW w:w="4075" w:type="dxa"/>
          </w:tcPr>
          <w:p w:rsidR="00F419A4" w:rsidRPr="007A60C0" w:rsidRDefault="002147CA" w:rsidP="00F435C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149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5 – 6 Stunden</w:t>
            </w:r>
          </w:p>
        </w:tc>
        <w:tc>
          <w:tcPr>
            <w:tcW w:w="4075" w:type="dxa"/>
          </w:tcPr>
          <w:p w:rsidR="00F419A4" w:rsidRPr="007A60C0" w:rsidRDefault="002147CA" w:rsidP="004036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164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6 – 7 Stunden</w:t>
            </w:r>
          </w:p>
        </w:tc>
        <w:tc>
          <w:tcPr>
            <w:tcW w:w="4075" w:type="dxa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175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7 – 8 Stunden</w:t>
            </w:r>
          </w:p>
        </w:tc>
        <w:tc>
          <w:tcPr>
            <w:tcW w:w="4075" w:type="dxa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187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8 – 9 Stunden</w:t>
            </w:r>
          </w:p>
        </w:tc>
        <w:tc>
          <w:tcPr>
            <w:tcW w:w="4075" w:type="dxa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203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  <w:tr w:rsidR="00F419A4" w:rsidRPr="007A60C0" w:rsidTr="00F419A4">
        <w:trPr>
          <w:trHeight w:val="340"/>
        </w:trPr>
        <w:tc>
          <w:tcPr>
            <w:tcW w:w="1878" w:type="dxa"/>
            <w:vAlign w:val="center"/>
          </w:tcPr>
          <w:p w:rsidR="00F419A4" w:rsidRPr="007A60C0" w:rsidRDefault="00F419A4" w:rsidP="000A3F5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A60C0">
              <w:rPr>
                <w:rFonts w:ascii="Century Gothic" w:hAnsi="Century Gothic"/>
                <w:sz w:val="20"/>
                <w:szCs w:val="20"/>
              </w:rPr>
              <w:t>9-10 Stunden</w:t>
            </w:r>
          </w:p>
        </w:tc>
        <w:tc>
          <w:tcPr>
            <w:tcW w:w="4075" w:type="dxa"/>
          </w:tcPr>
          <w:p w:rsidR="00F419A4" w:rsidRPr="007A60C0" w:rsidRDefault="002147CA" w:rsidP="002500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217</w:t>
            </w:r>
            <w:r w:rsidR="00F419A4">
              <w:rPr>
                <w:rFonts w:ascii="Century Gothic" w:hAnsi="Century Gothic"/>
                <w:sz w:val="20"/>
                <w:szCs w:val="20"/>
              </w:rPr>
              <w:t>,- €</w:t>
            </w:r>
          </w:p>
        </w:tc>
      </w:tr>
    </w:tbl>
    <w:p w:rsidR="002147CA" w:rsidRDefault="002147CA" w:rsidP="00976036">
      <w:pPr>
        <w:spacing w:before="120" w:line="276" w:lineRule="auto"/>
        <w:rPr>
          <w:rFonts w:ascii="Century Gothic" w:hAnsi="Century Gothic" w:cs="Arial"/>
          <w:b/>
          <w:sz w:val="20"/>
          <w:szCs w:val="20"/>
        </w:rPr>
      </w:pPr>
    </w:p>
    <w:p w:rsidR="008109C6" w:rsidRDefault="009D71A3" w:rsidP="00976036">
      <w:pPr>
        <w:spacing w:before="12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Frühstück:          </w:t>
      </w:r>
      <w:r>
        <w:rPr>
          <w:rFonts w:ascii="Century Gothic" w:hAnsi="Century Gothic" w:cs="Arial"/>
          <w:sz w:val="20"/>
          <w:szCs w:val="20"/>
        </w:rPr>
        <w:t xml:space="preserve"> Das Frühstück wird von der Gruppe gestellt. Hierfür werden monatlich 7,50 € eingezogen</w:t>
      </w:r>
    </w:p>
    <w:p w:rsidR="00CC3FB3" w:rsidRPr="00CC3FB3" w:rsidRDefault="00CC3FB3" w:rsidP="00976036">
      <w:pPr>
        <w:spacing w:before="120" w:line="276" w:lineRule="auto"/>
        <w:rPr>
          <w:rFonts w:ascii="Century Gothic" w:hAnsi="Century Gothic" w:cs="Arial"/>
          <w:sz w:val="20"/>
          <w:szCs w:val="20"/>
        </w:rPr>
      </w:pPr>
      <w:r w:rsidRPr="00CC3FB3">
        <w:rPr>
          <w:rFonts w:ascii="Century Gothic" w:hAnsi="Century Gothic" w:cs="Arial"/>
          <w:b/>
          <w:sz w:val="20"/>
          <w:szCs w:val="20"/>
        </w:rPr>
        <w:t>Mittagessen:</w:t>
      </w:r>
    </w:p>
    <w:p w:rsidR="007619C8" w:rsidRDefault="00976036" w:rsidP="007619C8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9D71A3">
        <w:rPr>
          <w:rFonts w:ascii="Century Gothic" w:hAnsi="Century Gothic" w:cs="Arial"/>
          <w:b/>
          <w:sz w:val="20"/>
          <w:szCs w:val="20"/>
        </w:rPr>
        <w:t>Zahlungsarten:</w:t>
      </w:r>
      <w:r w:rsidR="009D71A3">
        <w:rPr>
          <w:rFonts w:ascii="Century Gothic" w:hAnsi="Century Gothic" w:cs="Arial"/>
          <w:sz w:val="20"/>
          <w:szCs w:val="20"/>
        </w:rPr>
        <w:t xml:space="preserve"> </w:t>
      </w:r>
      <w:r w:rsidR="007619C8">
        <w:rPr>
          <w:rFonts w:ascii="Century Gothic" w:hAnsi="Century Gothic" w:cs="Arial"/>
          <w:sz w:val="20"/>
          <w:szCs w:val="20"/>
        </w:rPr>
        <w:t xml:space="preserve">  </w:t>
      </w:r>
      <w:r w:rsidR="00CC3FB3">
        <w:rPr>
          <w:rFonts w:ascii="Century Gothic" w:hAnsi="Century Gothic" w:cs="Arial"/>
          <w:sz w:val="20"/>
          <w:szCs w:val="20"/>
        </w:rPr>
        <w:t xml:space="preserve">1. </w:t>
      </w:r>
      <w:r w:rsidRPr="00DF04F5">
        <w:rPr>
          <w:rFonts w:ascii="Century Gothic" w:hAnsi="Century Gothic" w:cs="Arial"/>
          <w:sz w:val="20"/>
          <w:szCs w:val="20"/>
        </w:rPr>
        <w:t xml:space="preserve">Die </w:t>
      </w:r>
      <w:r w:rsidRPr="00DF04F5">
        <w:rPr>
          <w:rFonts w:ascii="Century Gothic" w:hAnsi="Century Gothic" w:cs="Arial"/>
          <w:b/>
          <w:sz w:val="20"/>
          <w:szCs w:val="20"/>
        </w:rPr>
        <w:t>mtl. Essenspauschale</w:t>
      </w:r>
      <w:r w:rsidRPr="00DF04F5">
        <w:rPr>
          <w:rFonts w:ascii="Century Gothic" w:hAnsi="Century Gothic" w:cs="Arial"/>
          <w:sz w:val="20"/>
          <w:szCs w:val="20"/>
        </w:rPr>
        <w:t xml:space="preserve"> beträgt </w:t>
      </w:r>
      <w:r w:rsidR="002147CA">
        <w:rPr>
          <w:rFonts w:ascii="Century Gothic" w:hAnsi="Century Gothic" w:cs="Arial"/>
          <w:sz w:val="20"/>
          <w:szCs w:val="20"/>
        </w:rPr>
        <w:t>67</w:t>
      </w:r>
      <w:r w:rsidR="00372F46" w:rsidRPr="00091D85">
        <w:rPr>
          <w:rFonts w:ascii="Century Gothic" w:hAnsi="Century Gothic" w:cs="Arial"/>
          <w:sz w:val="20"/>
          <w:szCs w:val="20"/>
        </w:rPr>
        <w:t>,00</w:t>
      </w:r>
      <w:r w:rsidRPr="00091D85">
        <w:rPr>
          <w:rFonts w:ascii="Century Gothic" w:hAnsi="Century Gothic" w:cs="Arial"/>
          <w:sz w:val="20"/>
          <w:szCs w:val="20"/>
        </w:rPr>
        <w:t xml:space="preserve"> €</w:t>
      </w:r>
      <w:r w:rsidRPr="00DF04F5">
        <w:rPr>
          <w:rFonts w:ascii="Century Gothic" w:hAnsi="Century Gothic" w:cs="Arial"/>
          <w:sz w:val="20"/>
          <w:szCs w:val="20"/>
        </w:rPr>
        <w:t xml:space="preserve"> </w:t>
      </w:r>
    </w:p>
    <w:p w:rsidR="00976036" w:rsidRPr="00DF04F5" w:rsidRDefault="007619C8" w:rsidP="007619C8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976036" w:rsidRPr="00DF04F5">
        <w:rPr>
          <w:rFonts w:ascii="Century Gothic" w:hAnsi="Century Gothic" w:cs="Arial"/>
          <w:sz w:val="20"/>
          <w:szCs w:val="20"/>
        </w:rPr>
        <w:t xml:space="preserve">     (in der Pauschale sind Fehl- und Schließzeiten berücksichtigt)</w:t>
      </w:r>
    </w:p>
    <w:p w:rsidR="00976036" w:rsidRPr="009D71A3" w:rsidRDefault="00CC3FB3" w:rsidP="009D71A3">
      <w:pPr>
        <w:spacing w:line="276" w:lineRule="auto"/>
        <w:ind w:left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2</w:t>
      </w:r>
      <w:r w:rsidR="007619C8">
        <w:rPr>
          <w:rFonts w:ascii="Century Gothic" w:hAnsi="Century Gothic" w:cs="Arial"/>
          <w:sz w:val="20"/>
          <w:szCs w:val="20"/>
        </w:rPr>
        <w:t xml:space="preserve">.  </w:t>
      </w:r>
      <w:r w:rsidR="00976036" w:rsidRPr="00DF04F5">
        <w:rPr>
          <w:rFonts w:ascii="Century Gothic" w:hAnsi="Century Gothic" w:cs="Arial"/>
          <w:sz w:val="20"/>
          <w:szCs w:val="20"/>
        </w:rPr>
        <w:t xml:space="preserve">Zahlung </w:t>
      </w:r>
      <w:r w:rsidR="00976036" w:rsidRPr="00091D85">
        <w:rPr>
          <w:rFonts w:ascii="Century Gothic" w:hAnsi="Century Gothic" w:cs="Arial"/>
          <w:sz w:val="20"/>
          <w:szCs w:val="20"/>
        </w:rPr>
        <w:t xml:space="preserve">von </w:t>
      </w:r>
      <w:r w:rsidR="002147CA">
        <w:rPr>
          <w:rFonts w:ascii="Century Gothic" w:hAnsi="Century Gothic" w:cs="Arial"/>
          <w:sz w:val="20"/>
          <w:szCs w:val="20"/>
        </w:rPr>
        <w:t>3,7</w:t>
      </w:r>
      <w:r w:rsidR="00091D85" w:rsidRPr="00091D85">
        <w:rPr>
          <w:rFonts w:ascii="Century Gothic" w:hAnsi="Century Gothic" w:cs="Arial"/>
          <w:sz w:val="20"/>
          <w:szCs w:val="20"/>
        </w:rPr>
        <w:t>0</w:t>
      </w:r>
      <w:r w:rsidR="00372F46" w:rsidRPr="00091D85">
        <w:rPr>
          <w:rFonts w:ascii="Century Gothic" w:hAnsi="Century Gothic" w:cs="Arial"/>
          <w:sz w:val="20"/>
          <w:szCs w:val="20"/>
        </w:rPr>
        <w:t xml:space="preserve"> </w:t>
      </w:r>
      <w:r w:rsidR="009D71A3" w:rsidRPr="00091D85">
        <w:rPr>
          <w:rFonts w:ascii="Century Gothic" w:hAnsi="Century Gothic" w:cs="Arial"/>
          <w:sz w:val="20"/>
          <w:szCs w:val="20"/>
        </w:rPr>
        <w:t>€ je</w:t>
      </w:r>
      <w:r w:rsidR="009D71A3">
        <w:rPr>
          <w:rFonts w:ascii="Century Gothic" w:hAnsi="Century Gothic" w:cs="Arial"/>
          <w:sz w:val="20"/>
          <w:szCs w:val="20"/>
        </w:rPr>
        <w:t xml:space="preserve"> bestelltem Essen</w:t>
      </w:r>
    </w:p>
    <w:p w:rsidR="002147CA" w:rsidRDefault="002147CA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2147CA" w:rsidRDefault="002147CA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035B24" w:rsidRDefault="00035B24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Wir nehmen künftig zum 1.1. jeden Jahres eine Erhöhung entsprechend der aktuellen</w:t>
      </w:r>
    </w:p>
    <w:p w:rsidR="00035B24" w:rsidRPr="00035B24" w:rsidRDefault="00035B24" w:rsidP="00035B24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Tarifverträge vor.</w:t>
      </w:r>
    </w:p>
    <w:p w:rsidR="00976036" w:rsidRDefault="00976036" w:rsidP="000A3F5B">
      <w:pPr>
        <w:spacing w:before="120" w:line="276" w:lineRule="auto"/>
        <w:rPr>
          <w:rFonts w:ascii="Century Gothic" w:hAnsi="Century Gothic" w:cs="Arial"/>
          <w:b/>
          <w:sz w:val="20"/>
          <w:szCs w:val="20"/>
        </w:rPr>
      </w:pPr>
    </w:p>
    <w:p w:rsidR="00EC733F" w:rsidRPr="00EC733F" w:rsidRDefault="00DF04F5" w:rsidP="000A3F5B">
      <w:pPr>
        <w:spacing w:line="276" w:lineRule="auto"/>
        <w:rPr>
          <w:rFonts w:ascii="Century Gothic" w:hAnsi="Century Gothic" w:cs="Arial"/>
          <w:b/>
          <w:sz w:val="4"/>
          <w:szCs w:val="4"/>
        </w:rPr>
      </w:pPr>
      <w:r w:rsidRPr="00DF04F5">
        <w:rPr>
          <w:rFonts w:ascii="Century Gothic" w:hAnsi="Century Gothic" w:cs="Arial"/>
          <w:sz w:val="20"/>
          <w:szCs w:val="20"/>
        </w:rPr>
        <w:br/>
      </w:r>
    </w:p>
    <w:p w:rsidR="00D37F06" w:rsidRDefault="00D37F06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</w:p>
    <w:p w:rsidR="00D37F06" w:rsidRPr="007619C8" w:rsidRDefault="007619C8" w:rsidP="00D37F06">
      <w:pPr>
        <w:spacing w:after="120"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7619C8">
        <w:rPr>
          <w:rFonts w:ascii="Century Gothic" w:hAnsi="Century Gothic" w:cs="Arial"/>
          <w:b/>
          <w:sz w:val="20"/>
          <w:szCs w:val="20"/>
          <w:u w:val="single"/>
        </w:rPr>
        <w:t>S</w:t>
      </w:r>
      <w:r w:rsidR="00D37F06" w:rsidRPr="007619C8">
        <w:rPr>
          <w:rFonts w:ascii="Century Gothic" w:hAnsi="Century Gothic" w:cs="Arial"/>
          <w:b/>
          <w:sz w:val="20"/>
          <w:szCs w:val="20"/>
          <w:u w:val="single"/>
        </w:rPr>
        <w:t xml:space="preserve">onstige Gebühren für Bescheinigungen: </w:t>
      </w:r>
    </w:p>
    <w:p w:rsidR="00D37F06" w:rsidRDefault="00D37F06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Finanzamtbescheinigung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5,00</w:t>
      </w:r>
      <w:r w:rsidR="00DD5DD3">
        <w:rPr>
          <w:rFonts w:ascii="Century Gothic" w:hAnsi="Century Gothic" w:cs="Arial"/>
          <w:sz w:val="20"/>
          <w:szCs w:val="20"/>
        </w:rPr>
        <w:t xml:space="preserve"> €</w:t>
      </w:r>
    </w:p>
    <w:p w:rsidR="00D37F06" w:rsidRDefault="00D37F06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Siemensbescheinigung: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5,00</w:t>
      </w:r>
      <w:r w:rsidR="00DD5DD3">
        <w:rPr>
          <w:rFonts w:ascii="Century Gothic" w:hAnsi="Century Gothic" w:cs="Arial"/>
          <w:sz w:val="20"/>
          <w:szCs w:val="20"/>
        </w:rPr>
        <w:t xml:space="preserve"> €</w:t>
      </w:r>
    </w:p>
    <w:p w:rsidR="00D37F06" w:rsidRDefault="00D37F06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sonstige Bestätigungen nach Zeitaufwand/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Stundensatz </w:t>
      </w:r>
      <w:r w:rsidR="00DD5DD3">
        <w:rPr>
          <w:rFonts w:ascii="Century Gothic" w:hAnsi="Century Gothic" w:cs="Arial"/>
          <w:sz w:val="20"/>
          <w:szCs w:val="20"/>
        </w:rPr>
        <w:t xml:space="preserve"> </w:t>
      </w:r>
      <w:r w:rsidR="00AC1B60">
        <w:rPr>
          <w:rFonts w:ascii="Century Gothic" w:hAnsi="Century Gothic" w:cs="Arial"/>
          <w:sz w:val="20"/>
          <w:szCs w:val="20"/>
        </w:rPr>
        <w:t>2</w:t>
      </w:r>
      <w:r w:rsidR="00000378">
        <w:rPr>
          <w:rFonts w:ascii="Century Gothic" w:hAnsi="Century Gothic" w:cs="Arial"/>
          <w:sz w:val="20"/>
          <w:szCs w:val="20"/>
        </w:rPr>
        <w:t>0</w:t>
      </w:r>
      <w:proofErr w:type="gramEnd"/>
      <w:r w:rsidR="00000378">
        <w:rPr>
          <w:rFonts w:ascii="Century Gothic" w:hAnsi="Century Gothic" w:cs="Arial"/>
          <w:sz w:val="20"/>
          <w:szCs w:val="20"/>
        </w:rPr>
        <w:t>,00 €</w:t>
      </w:r>
    </w:p>
    <w:p w:rsidR="0004326F" w:rsidRDefault="0004326F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</w:p>
    <w:p w:rsidR="0004326F" w:rsidRPr="0004326F" w:rsidRDefault="0004326F" w:rsidP="0004326F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r w:rsidRPr="0004326F">
        <w:rPr>
          <w:rFonts w:ascii="Century Gothic" w:hAnsi="Century Gothic" w:cs="Arial"/>
          <w:sz w:val="20"/>
          <w:szCs w:val="20"/>
        </w:rPr>
        <w:t xml:space="preserve">Wenn ein Kind nicht rechtzeitig bis zum Ende der Betreuungszeit abgeholt wird und dadurch eine </w:t>
      </w:r>
    </w:p>
    <w:p w:rsidR="0004326F" w:rsidRPr="0004326F" w:rsidRDefault="0004326F" w:rsidP="0004326F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proofErr w:type="gramStart"/>
      <w:r w:rsidRPr="0004326F">
        <w:rPr>
          <w:rFonts w:ascii="Century Gothic" w:hAnsi="Century Gothic" w:cs="Arial"/>
          <w:sz w:val="20"/>
          <w:szCs w:val="20"/>
        </w:rPr>
        <w:t>Aufsichtspflicht  der</w:t>
      </w:r>
      <w:proofErr w:type="gramEnd"/>
      <w:r w:rsidRPr="0004326F">
        <w:rPr>
          <w:rFonts w:ascii="Century Gothic" w:hAnsi="Century Gothic" w:cs="Arial"/>
          <w:sz w:val="20"/>
          <w:szCs w:val="20"/>
        </w:rPr>
        <w:t xml:space="preserve"> Mitarbeiter/innen  außerhalb  der vorgesehenen  Betreuungszeit  entsteht,  sind  die Eltern</w:t>
      </w:r>
    </w:p>
    <w:p w:rsidR="0004326F" w:rsidRPr="0004326F" w:rsidRDefault="0004326F" w:rsidP="0004326F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  <w:r w:rsidRPr="0004326F">
        <w:rPr>
          <w:rFonts w:ascii="Century Gothic" w:hAnsi="Century Gothic" w:cs="Arial"/>
          <w:sz w:val="20"/>
          <w:szCs w:val="20"/>
        </w:rPr>
        <w:t xml:space="preserve"> verpflichtet, einen Aufwendungsersatz in Höhe von 10,-€ für jede angefangene ½ Stunde zu entrichten.</w:t>
      </w:r>
    </w:p>
    <w:p w:rsidR="0004326F" w:rsidRPr="0004326F" w:rsidRDefault="0004326F" w:rsidP="0004326F">
      <w:pPr>
        <w:rPr>
          <w:rFonts w:ascii="Century Gothic" w:hAnsi="Century Gothic" w:cs="Arial"/>
          <w:sz w:val="20"/>
          <w:szCs w:val="20"/>
        </w:rPr>
      </w:pPr>
    </w:p>
    <w:p w:rsidR="0004326F" w:rsidRPr="0004326F" w:rsidRDefault="0004326F" w:rsidP="0004326F">
      <w:pPr>
        <w:rPr>
          <w:rFonts w:ascii="Century Gothic" w:hAnsi="Century Gothic" w:cs="Arial"/>
          <w:sz w:val="20"/>
          <w:szCs w:val="20"/>
        </w:rPr>
      </w:pPr>
    </w:p>
    <w:p w:rsidR="0004326F" w:rsidRPr="0004326F" w:rsidRDefault="0004326F" w:rsidP="0004326F">
      <w:pPr>
        <w:rPr>
          <w:rFonts w:ascii="Century Gothic" w:hAnsi="Century Gothic" w:cs="Arial"/>
          <w:b/>
          <w:sz w:val="20"/>
          <w:szCs w:val="20"/>
        </w:rPr>
      </w:pPr>
    </w:p>
    <w:p w:rsidR="0004326F" w:rsidRDefault="0004326F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35B24" w:rsidRPr="0004326F" w:rsidRDefault="00035B24" w:rsidP="0004326F">
      <w:pPr>
        <w:rPr>
          <w:rFonts w:ascii="Century Gothic" w:hAnsi="Century Gothic" w:cs="Arial"/>
          <w:sz w:val="20"/>
          <w:szCs w:val="20"/>
        </w:rPr>
      </w:pPr>
    </w:p>
    <w:p w:rsidR="0004326F" w:rsidRPr="0004326F" w:rsidRDefault="0004326F" w:rsidP="0004326F">
      <w:pPr>
        <w:rPr>
          <w:rFonts w:ascii="Century Gothic" w:hAnsi="Century Gothic" w:cs="Arial"/>
          <w:sz w:val="20"/>
          <w:szCs w:val="20"/>
        </w:rPr>
      </w:pPr>
    </w:p>
    <w:p w:rsidR="0004326F" w:rsidRDefault="00551BC8" w:rsidP="0004326F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Diese Anlage ist ab 01.01.2022 neuer Bestandteil des Betreuungsvertrages.</w:t>
      </w:r>
    </w:p>
    <w:p w:rsidR="0004326F" w:rsidRDefault="0004326F" w:rsidP="0004326F">
      <w:pPr>
        <w:rPr>
          <w:rFonts w:ascii="Century Gothic" w:hAnsi="Century Gothic" w:cs="Arial"/>
          <w:b/>
        </w:rPr>
      </w:pPr>
    </w:p>
    <w:p w:rsidR="0004326F" w:rsidRDefault="0004326F" w:rsidP="0004326F">
      <w:pPr>
        <w:rPr>
          <w:rFonts w:ascii="Century Gothic" w:hAnsi="Century Gothic" w:cs="Arial"/>
          <w:b/>
        </w:rPr>
      </w:pPr>
    </w:p>
    <w:p w:rsidR="0004326F" w:rsidRPr="0004326F" w:rsidRDefault="0004326F" w:rsidP="0004326F">
      <w:pPr>
        <w:rPr>
          <w:rFonts w:ascii="Century Gothic" w:hAnsi="Century Gothic" w:cs="Arial"/>
          <w:b/>
        </w:rPr>
      </w:pPr>
    </w:p>
    <w:p w:rsidR="0004326F" w:rsidRPr="0004326F" w:rsidRDefault="0004326F" w:rsidP="0004326F">
      <w:pPr>
        <w:rPr>
          <w:rFonts w:ascii="Century Gothic" w:hAnsi="Century Gothic" w:cs="Arial"/>
          <w:sz w:val="28"/>
          <w:szCs w:val="28"/>
        </w:rPr>
      </w:pPr>
    </w:p>
    <w:p w:rsidR="0004326F" w:rsidRDefault="0004326F" w:rsidP="00D37F06">
      <w:pPr>
        <w:spacing w:after="120" w:line="276" w:lineRule="auto"/>
        <w:rPr>
          <w:rFonts w:ascii="Century Gothic" w:hAnsi="Century Gothic" w:cs="Arial"/>
          <w:sz w:val="20"/>
          <w:szCs w:val="20"/>
        </w:rPr>
      </w:pPr>
    </w:p>
    <w:sectPr w:rsidR="0004326F" w:rsidSect="00F419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340" w:bottom="454" w:left="907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CA" w:rsidRDefault="002147CA">
      <w:r>
        <w:separator/>
      </w:r>
    </w:p>
  </w:endnote>
  <w:endnote w:type="continuationSeparator" w:id="0">
    <w:p w:rsidR="002147CA" w:rsidRDefault="002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CA" w:rsidRDefault="002147CA" w:rsidP="00352DA3">
    <w:pPr>
      <w:spacing w:before="120" w:after="12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*</w:t>
    </w:r>
    <w:r w:rsidR="00551BC8">
      <w:rPr>
        <w:rFonts w:ascii="Century Gothic" w:hAnsi="Century Gothic"/>
        <w:sz w:val="18"/>
        <w:szCs w:val="18"/>
      </w:rPr>
      <w:t>Stand 01.01.2022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                           </w:t>
    </w:r>
    <w:r>
      <w:rPr>
        <w:rFonts w:ascii="Century Gothic" w:hAnsi="Century Gothic"/>
        <w:sz w:val="18"/>
        <w:szCs w:val="18"/>
      </w:rPr>
      <w:tab/>
    </w:r>
  </w:p>
  <w:p w:rsidR="002147CA" w:rsidRDefault="002147CA" w:rsidP="00AC1B60">
    <w:pPr>
      <w:rPr>
        <w:rFonts w:ascii="Comic Sans MS" w:hAnsi="Comic Sans MS"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55CD1101" wp14:editId="37122868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23925" cy="295275"/>
          <wp:effectExtent l="0" t="0" r="9525" b="9525"/>
          <wp:wrapNone/>
          <wp:docPr id="4" name="Grafik 4" descr="evang_in_haurach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vang_in_haurach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 xml:space="preserve">Träger: </w:t>
    </w:r>
    <w:proofErr w:type="spellStart"/>
    <w:r>
      <w:rPr>
        <w:rFonts w:ascii="Comic Sans MS" w:hAnsi="Comic Sans MS"/>
        <w:sz w:val="16"/>
        <w:szCs w:val="16"/>
      </w:rPr>
      <w:t>Evang</w:t>
    </w:r>
    <w:proofErr w:type="spellEnd"/>
    <w:r>
      <w:rPr>
        <w:rFonts w:ascii="Comic Sans MS" w:hAnsi="Comic Sans MS"/>
        <w:sz w:val="16"/>
        <w:szCs w:val="16"/>
      </w:rPr>
      <w:t>.-Luth. Kirchengemeinde, Pfarramt, Von-</w:t>
    </w:r>
    <w:proofErr w:type="spellStart"/>
    <w:r>
      <w:rPr>
        <w:rFonts w:ascii="Comic Sans MS" w:hAnsi="Comic Sans MS"/>
        <w:sz w:val="16"/>
        <w:szCs w:val="16"/>
      </w:rPr>
      <w:t>Seckendorff</w:t>
    </w:r>
    <w:proofErr w:type="spellEnd"/>
    <w:r>
      <w:rPr>
        <w:rFonts w:ascii="Comic Sans MS" w:hAnsi="Comic Sans MS"/>
        <w:sz w:val="16"/>
        <w:szCs w:val="16"/>
      </w:rPr>
      <w:t xml:space="preserve">-Str. 3, 91074 Herzogenaurach                                 </w:t>
    </w:r>
  </w:p>
  <w:p w:rsidR="002147CA" w:rsidRDefault="002147CA" w:rsidP="00AC1B60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Tel. 09132-4516,    E-Mail</w:t>
    </w:r>
    <w:r>
      <w:rPr>
        <w:rFonts w:ascii="Comic Sans MS" w:hAnsi="Comic Sans MS"/>
        <w:sz w:val="18"/>
        <w:szCs w:val="18"/>
      </w:rPr>
      <w:t xml:space="preserve">: </w:t>
    </w:r>
    <w:hyperlink r:id="rId2" w:history="1">
      <w:r>
        <w:rPr>
          <w:rStyle w:val="Hyperlink"/>
          <w:rFonts w:ascii="Comic Sans MS" w:hAnsi="Comic Sans MS"/>
          <w:sz w:val="18"/>
          <w:szCs w:val="18"/>
        </w:rPr>
        <w:t>pfarramt@herzogenaurach-evangelisch.de</w:t>
      </w:r>
    </w:hyperlink>
    <w:r>
      <w:rPr>
        <w:rFonts w:ascii="Comic Sans MS" w:hAnsi="Comic Sans MS"/>
        <w:sz w:val="16"/>
        <w:szCs w:val="16"/>
      </w:rPr>
      <w:t xml:space="preserve">                    </w:t>
    </w:r>
  </w:p>
  <w:p w:rsidR="002147CA" w:rsidRPr="00A15D5F" w:rsidRDefault="002147CA" w:rsidP="00352DA3">
    <w:pPr>
      <w:spacing w:before="120" w:after="120"/>
      <w:rPr>
        <w:rFonts w:ascii="Century Gothic" w:hAnsi="Century Gothi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CA" w:rsidRDefault="002147CA" w:rsidP="0020013E">
    <w:pPr>
      <w:spacing w:before="120" w:after="120"/>
      <w:rPr>
        <w:rFonts w:ascii="Century Gothic" w:hAnsi="Century Gothic"/>
        <w:sz w:val="18"/>
        <w:szCs w:val="18"/>
      </w:rPr>
    </w:pPr>
    <w:proofErr w:type="gramStart"/>
    <w:r w:rsidRPr="0020013E">
      <w:rPr>
        <w:rFonts w:ascii="Century Gothic" w:hAnsi="Century Gothic"/>
        <w:sz w:val="18"/>
        <w:szCs w:val="18"/>
      </w:rPr>
      <w:t>*)</w:t>
    </w:r>
    <w:r>
      <w:rPr>
        <w:rFonts w:ascii="Century Gothic" w:hAnsi="Century Gothic"/>
        <w:sz w:val="18"/>
        <w:szCs w:val="18"/>
      </w:rPr>
      <w:t>Stand</w:t>
    </w:r>
    <w:proofErr w:type="gramEnd"/>
    <w:r>
      <w:rPr>
        <w:rFonts w:ascii="Century Gothic" w:hAnsi="Century Gothic"/>
        <w:sz w:val="18"/>
        <w:szCs w:val="18"/>
      </w:rPr>
      <w:t xml:space="preserve"> 01.01.202</w:t>
    </w:r>
    <w:r w:rsidR="00551BC8">
      <w:rPr>
        <w:rFonts w:ascii="Century Gothic" w:hAnsi="Century Gothic"/>
        <w:sz w:val="18"/>
        <w:szCs w:val="18"/>
      </w:rPr>
      <w:t>2</w:t>
    </w:r>
    <w:r>
      <w:rPr>
        <w:rFonts w:ascii="Arial" w:hAnsi="Arial"/>
        <w:sz w:val="18"/>
        <w:szCs w:val="18"/>
      </w:rPr>
      <w:t xml:space="preserve">            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 xml:space="preserve">                                                                      </w:t>
    </w:r>
  </w:p>
  <w:p w:rsidR="002147CA" w:rsidRDefault="002147CA" w:rsidP="00AC1B60">
    <w:pPr>
      <w:rPr>
        <w:rFonts w:ascii="Comic Sans MS" w:hAnsi="Comic Sans MS"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5168" behindDoc="0" locked="0" layoutInCell="1" allowOverlap="1" wp14:anchorId="7BA0B0A3" wp14:editId="5EA54A89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23925" cy="295275"/>
          <wp:effectExtent l="0" t="0" r="9525" b="9525"/>
          <wp:wrapNone/>
          <wp:docPr id="3" name="Grafik 3" descr="evang_in_haurach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vang_in_haurach_RG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</w:rPr>
      <w:t xml:space="preserve">Träger: </w:t>
    </w:r>
    <w:proofErr w:type="spellStart"/>
    <w:r>
      <w:rPr>
        <w:rFonts w:ascii="Comic Sans MS" w:hAnsi="Comic Sans MS"/>
        <w:sz w:val="16"/>
        <w:szCs w:val="16"/>
      </w:rPr>
      <w:t>Evang</w:t>
    </w:r>
    <w:proofErr w:type="spellEnd"/>
    <w:r>
      <w:rPr>
        <w:rFonts w:ascii="Comic Sans MS" w:hAnsi="Comic Sans MS"/>
        <w:sz w:val="16"/>
        <w:szCs w:val="16"/>
      </w:rPr>
      <w:t>.-Luth. Kirchengemeinde, Pfarramt, Von-</w:t>
    </w:r>
    <w:proofErr w:type="spellStart"/>
    <w:r>
      <w:rPr>
        <w:rFonts w:ascii="Comic Sans MS" w:hAnsi="Comic Sans MS"/>
        <w:sz w:val="16"/>
        <w:szCs w:val="16"/>
      </w:rPr>
      <w:t>Seckendorff</w:t>
    </w:r>
    <w:proofErr w:type="spellEnd"/>
    <w:r>
      <w:rPr>
        <w:rFonts w:ascii="Comic Sans MS" w:hAnsi="Comic Sans MS"/>
        <w:sz w:val="16"/>
        <w:szCs w:val="16"/>
      </w:rPr>
      <w:t xml:space="preserve">-Str. 3, 91074 Herzogenaurach                                 </w:t>
    </w:r>
  </w:p>
  <w:p w:rsidR="002147CA" w:rsidRDefault="002147CA" w:rsidP="00AC1B60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Tel. 09132-4516,    E-Mail</w:t>
    </w:r>
    <w:r>
      <w:rPr>
        <w:rFonts w:ascii="Comic Sans MS" w:hAnsi="Comic Sans MS"/>
        <w:sz w:val="18"/>
        <w:szCs w:val="18"/>
      </w:rPr>
      <w:t xml:space="preserve">: </w:t>
    </w:r>
    <w:hyperlink r:id="rId2" w:history="1">
      <w:r>
        <w:rPr>
          <w:rStyle w:val="Hyperlink"/>
          <w:rFonts w:ascii="Comic Sans MS" w:hAnsi="Comic Sans MS"/>
          <w:sz w:val="18"/>
          <w:szCs w:val="18"/>
        </w:rPr>
        <w:t>pfarramt@herzogenaurach-evangelisch.de</w:t>
      </w:r>
    </w:hyperlink>
    <w:r>
      <w:rPr>
        <w:rFonts w:ascii="Comic Sans MS" w:hAnsi="Comic Sans MS"/>
        <w:sz w:val="16"/>
        <w:szCs w:val="16"/>
      </w:rPr>
      <w:t xml:space="preserve">                    </w:t>
    </w:r>
  </w:p>
  <w:p w:rsidR="002147CA" w:rsidRPr="0020013E" w:rsidRDefault="002147CA" w:rsidP="0020013E">
    <w:pPr>
      <w:spacing w:before="120" w:after="120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CA" w:rsidRDefault="002147CA">
      <w:r>
        <w:separator/>
      </w:r>
    </w:p>
  </w:footnote>
  <w:footnote w:type="continuationSeparator" w:id="0">
    <w:p w:rsidR="002147CA" w:rsidRDefault="0021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CA" w:rsidRDefault="002147CA" w:rsidP="008A077C">
    <w:pPr>
      <w:tabs>
        <w:tab w:val="left" w:pos="585"/>
      </w:tabs>
      <w:jc w:val="center"/>
      <w:rPr>
        <w:rFonts w:ascii="Gigi" w:hAnsi="Gigi"/>
        <w:color w:val="215868"/>
        <w:sz w:val="40"/>
        <w:szCs w:val="40"/>
      </w:rPr>
    </w:pPr>
    <w:r w:rsidRPr="008A077C">
      <w:t xml:space="preserve"> </w:t>
    </w:r>
    <w:r>
      <w:rPr>
        <w:sz w:val="40"/>
        <w:szCs w:val="40"/>
      </w:rPr>
      <w:t xml:space="preserve">     </w:t>
    </w:r>
    <w:r>
      <w:rPr>
        <w:rFonts w:ascii="Gigi" w:hAnsi="Gigi"/>
        <w:color w:val="215868"/>
        <w:sz w:val="40"/>
        <w:szCs w:val="40"/>
      </w:rPr>
      <w:t>Villa Herzolino</w:t>
    </w:r>
  </w:p>
  <w:p w:rsidR="002147CA" w:rsidRDefault="002147CA" w:rsidP="008A077C">
    <w:pPr>
      <w:jc w:val="center"/>
      <w:rPr>
        <w:rFonts w:ascii="Gigi" w:hAnsi="Gig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228A0" wp14:editId="71DD6733">
              <wp:simplePos x="0" y="0"/>
              <wp:positionH relativeFrom="column">
                <wp:posOffset>-43815</wp:posOffset>
              </wp:positionH>
              <wp:positionV relativeFrom="paragraph">
                <wp:posOffset>332105</wp:posOffset>
              </wp:positionV>
              <wp:extent cx="6494780" cy="635"/>
              <wp:effectExtent l="0" t="0" r="20320" b="37465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7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E3D6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-3.45pt;margin-top:26.15pt;width:5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xNMwIAAFAEAAAOAAAAZHJzL2Uyb0RvYy54bWysVE2P2yAQvVfqf0C+J7azjpNYcVaVnexl&#10;2420294JYBsVAwISJ6r63zuQD23aS1X1ggeGefNm5uHl47EX6MCM5UqWUTpOIsQkUZTLtoy+vm1G&#10;8whZhyXFQklWRidmo8fVxw/LQRdsojolKDMIQKQtBl1GnXO6iGNLOtZjO1aaSXA2yvTYwda0MTV4&#10;APRexJMkyeNBGaqNIsxaOK3PzmgV8JuGEffSNJY5JMoIuLmwmrDu/BqvlrhoDdYdJxca+B9Y9JhL&#10;SHqDqrHDaG/4H1A9J0ZZ1bgxUX2smoYTFmqAatLkt2peO6xZqAWaY/WtTfb/wZIvh61BnJZRHiGJ&#10;exjREzOYMvSNmR2XdC9b1HOHtg3jAuW+YYO2BcRVcmt8yeQoX/WzIt8tkqrqsGxZIP520oCW+oj4&#10;LsRvrIa0u+GzonAH750K3Ts2pveQ0Bd0DEM63YbEjg4ROMyzRTabwywJ+PKHacDHxTVUG+uemOqR&#10;N8rIOoN527lKSQliUCYNifDh2TpPDBfXAJ9Xqg0XImhCSDQA+8ksSUKEVYJT7/X3rGl3lTDogEFW&#10;k2Q6z2cXGnfXjNpLGtA6hun6YjvMxdmG7EJ6PKgN+Fyss25+LJLFer6eZ6Nskq9HWVLXo0+bKhvl&#10;m3Q2rR/qqqrTn55amhUdp5RJz+6q4TT7O41cXtNZfTcV3/oQ36OHhgHZ6zeQDsP18zwrY6foaWuu&#10;QwfZhsuXJ+bfxfs92O9/BKtfAAAA//8DAFBLAwQUAAYACAAAACEA1OIZEd0AAAAJAQAADwAAAGRy&#10;cy9kb3ducmV2LnhtbEyPQU+DQBCF7yb+h82YeGuXVmkUWRpjxMSjtab1NrAjoOwsYZcW/r3LSY/z&#10;3sub76Xb0bTiRL1rLCtYLSMQxKXVDVcK9u/54g6E88gaW8ukYCIH2+zyIsVE2zO/0WnnKxFK2CWo&#10;oPa+S6R0ZU0G3dJ2xMH7sr1BH86+krrHcyg3rVxH0UYabDh8qLGjp5rKn91gFAyd8c+Hb/ycXo77&#10;PJ/KeCo+XpW6vhofH0B4Gv1fGGb8gA5ZYCrswNqJVsFicx+SCuL1DYjZj1ZxUIpZuQWZpfL/guwX&#10;AAD//wMAUEsBAi0AFAAGAAgAAAAhALaDOJL+AAAA4QEAABMAAAAAAAAAAAAAAAAAAAAAAFtDb250&#10;ZW50X1R5cGVzXS54bWxQSwECLQAUAAYACAAAACEAOP0h/9YAAACUAQAACwAAAAAAAAAAAAAAAAAv&#10;AQAAX3JlbHMvLnJlbHNQSwECLQAUAAYACAAAACEA4MOcTTMCAABQBAAADgAAAAAAAAAAAAAAAAAu&#10;AgAAZHJzL2Uyb0RvYy54bWxQSwECLQAUAAYACAAAACEA1OIZEd0AAAAJAQAADwAAAAAAAAAAAAAA&#10;AACNBAAAZHJzL2Rvd25yZXYueG1sUEsFBgAAAAAEAAQA8wAAAJcFAAAAAA==&#10;" strokecolor="#205867" strokeweight="1pt"/>
          </w:pict>
        </mc:Fallback>
      </mc:AlternateContent>
    </w:r>
    <w:r>
      <w:rPr>
        <w:rFonts w:ascii="Gigi" w:hAnsi="Gigi"/>
      </w:rPr>
      <w:t xml:space="preserve">Zweisprachige </w:t>
    </w:r>
    <w:proofErr w:type="spellStart"/>
    <w:r>
      <w:rPr>
        <w:rFonts w:ascii="Gigi" w:hAnsi="Gigi"/>
      </w:rPr>
      <w:t>Evang</w:t>
    </w:r>
    <w:proofErr w:type="spellEnd"/>
    <w:r>
      <w:rPr>
        <w:rFonts w:ascii="Gigi" w:hAnsi="Gigi"/>
      </w:rPr>
      <w:t>.-Luth. Kindertagesstätte</w:t>
    </w:r>
  </w:p>
  <w:p w:rsidR="002147CA" w:rsidRDefault="002147CA" w:rsidP="008A077C">
    <w:pPr>
      <w:jc w:val="center"/>
      <w:rPr>
        <w:rFonts w:ascii="Century Gothic" w:hAnsi="Century Gothic" w:cs="Arial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Zum Flughafen 12, 91074 Herzogenaurach, Tel.: 09132-</w:t>
    </w:r>
    <w:r>
      <w:rPr>
        <w:rFonts w:ascii="Century Gothic" w:hAnsi="Century Gothic" w:cs="Arial"/>
        <w:color w:val="A6A6A6"/>
        <w:sz w:val="16"/>
        <w:szCs w:val="16"/>
      </w:rPr>
      <w:t>836654-0, Mail: kita.villa-herzolino@elkb.de</w:t>
    </w:r>
  </w:p>
  <w:p w:rsidR="002147CA" w:rsidRPr="008A077C" w:rsidRDefault="002147CA" w:rsidP="008A07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CA" w:rsidRDefault="002147CA" w:rsidP="008A077C">
    <w:pPr>
      <w:tabs>
        <w:tab w:val="left" w:pos="585"/>
      </w:tabs>
      <w:jc w:val="center"/>
      <w:rPr>
        <w:rFonts w:ascii="Gigi" w:hAnsi="Gigi"/>
        <w:color w:val="215868"/>
        <w:sz w:val="40"/>
        <w:szCs w:val="40"/>
      </w:rPr>
    </w:pPr>
    <w:r>
      <w:rPr>
        <w:sz w:val="40"/>
        <w:szCs w:val="40"/>
      </w:rPr>
      <w:t xml:space="preserve">     </w:t>
    </w:r>
    <w:r>
      <w:rPr>
        <w:rFonts w:ascii="Gigi" w:hAnsi="Gigi"/>
        <w:color w:val="215868"/>
        <w:sz w:val="40"/>
        <w:szCs w:val="40"/>
      </w:rPr>
      <w:t>Villa Herzolino</w:t>
    </w:r>
  </w:p>
  <w:p w:rsidR="002147CA" w:rsidRDefault="002147CA" w:rsidP="008A077C">
    <w:pPr>
      <w:jc w:val="center"/>
      <w:rPr>
        <w:rFonts w:ascii="Gigi" w:hAnsi="Gigi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4FDD7" wp14:editId="2AAAF5B3">
              <wp:simplePos x="0" y="0"/>
              <wp:positionH relativeFrom="column">
                <wp:posOffset>-43815</wp:posOffset>
              </wp:positionH>
              <wp:positionV relativeFrom="paragraph">
                <wp:posOffset>332105</wp:posOffset>
              </wp:positionV>
              <wp:extent cx="6494780" cy="635"/>
              <wp:effectExtent l="0" t="0" r="20320" b="37465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7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9598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-3.45pt;margin-top:26.15pt;width:511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NnNAIAAFAEAAAOAAAAZHJzL2Uyb0RvYy54bWysVE2P2yAQvVfqf0C+J7azjpNYcVaVnexl&#10;2420294JYBsVAwISJ6r63zuQD2XbS1X1ggeGefNm5uHl47EX6MCM5UqWUTpOIsQkUZTLtoy+vm1G&#10;8whZhyXFQklWRidmo8fVxw/LQRdsojolKDMIQKQtBl1GnXO6iGNLOtZjO1aaSXA2yvTYwda0MTV4&#10;APRexJMkyeNBGaqNIsxaOK3PzmgV8JuGEffSNJY5JMoIuLmwmrDu/BqvlrhoDdYdJxca+B9Y9JhL&#10;SHqDqrHDaG/4H1A9J0ZZ1bgxUX2smoYTFmqAatLkt2peO6xZqAWaY/WtTfb/wZIvh61BnJbRNEIS&#10;9zCiJ2YwZegbMzsu6V62qOcObRvGBZr6hg3aFhBXya3xJZOjfNXPiny3SKqqw7JlgfjbSQNa6iPi&#10;dyF+YzWk3Q2fFYU7eO9U6N6xMb2HhL6gYxjS6TYkdnSIwGGeLbLZHGZJwJc/BEYxLq6h2lj3xFSP&#10;vFFG1hnM285VSkoQgzJpSIQPz9Z5Yri4Bvi8Um24EEETQqIB2E9mSRIirBKceq+/Z027q4RBBwyy&#10;miTTeT4LZYLn/ppRe0kDWscwXV9sh7k425BdSI8HtQGfi3XWzY9FsljP1/NslE3y9ShL6nr0aVNl&#10;o3yTzqb1Q11VdfrTU0uzouOUMunZXTWcZn+nkctrOqvvpuJbH+L36KFhQPb6DaTDcP08z8rYKXra&#10;muvQQbbh8uWJ+Xdxvwf7/kew+gUAAP//AwBQSwMEFAAGAAgAAAAhANTiGRHdAAAACQEAAA8AAABk&#10;cnMvZG93bnJldi54bWxMj0FPg0AQhe8m/ofNmHhrl1ZpFFkaY8TEo7Wm9TawI6DsLGGXFv69y0mP&#10;897Lm++l29G04kS9aywrWC0jEMSl1Q1XCvbv+eIOhPPIGlvLpGAiB9vs8iLFRNszv9Fp5ysRStgl&#10;qKD2vkukdGVNBt3SdsTB+7K9QR/OvpK6x3MoN61cR9FGGmw4fKixo6eayp/dYBQMnfHPh2/8nF6O&#10;+zyfyngqPl6Vur4aHx9AeBr9Xxhm/IAOWWAq7MDaiVbBYnMfkgri9Q2I2Y9WcVCKWbkFmaXy/4Ls&#10;FwAA//8DAFBLAQItABQABgAIAAAAIQC2gziS/gAAAOEBAAATAAAAAAAAAAAAAAAAAAAAAABbQ29u&#10;dGVudF9UeXBlc10ueG1sUEsBAi0AFAAGAAgAAAAhADj9If/WAAAAlAEAAAsAAAAAAAAAAAAAAAAA&#10;LwEAAF9yZWxzLy5yZWxzUEsBAi0AFAAGAAgAAAAhANuUA2c0AgAAUAQAAA4AAAAAAAAAAAAAAAAA&#10;LgIAAGRycy9lMm9Eb2MueG1sUEsBAi0AFAAGAAgAAAAhANTiGRHdAAAACQEAAA8AAAAAAAAAAAAA&#10;AAAAjgQAAGRycy9kb3ducmV2LnhtbFBLBQYAAAAABAAEAPMAAACYBQAAAAA=&#10;" strokecolor="#205867" strokeweight="1pt"/>
          </w:pict>
        </mc:Fallback>
      </mc:AlternateContent>
    </w:r>
    <w:r>
      <w:rPr>
        <w:rFonts w:ascii="Gigi" w:hAnsi="Gigi"/>
      </w:rPr>
      <w:t xml:space="preserve">Zweisprachige </w:t>
    </w:r>
    <w:proofErr w:type="spellStart"/>
    <w:r>
      <w:rPr>
        <w:rFonts w:ascii="Gigi" w:hAnsi="Gigi"/>
      </w:rPr>
      <w:t>Evang</w:t>
    </w:r>
    <w:proofErr w:type="spellEnd"/>
    <w:r>
      <w:rPr>
        <w:rFonts w:ascii="Gigi" w:hAnsi="Gigi"/>
      </w:rPr>
      <w:t>.-Luth. Kindertagesstätte</w:t>
    </w:r>
  </w:p>
  <w:p w:rsidR="002147CA" w:rsidRDefault="002147CA" w:rsidP="008A077C">
    <w:pPr>
      <w:jc w:val="center"/>
      <w:rPr>
        <w:rFonts w:ascii="Century Gothic" w:hAnsi="Century Gothic" w:cs="Arial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Zum Flughafen 12, 91074 Herzogenaurach, Tel.: 09132-</w:t>
    </w:r>
    <w:r>
      <w:rPr>
        <w:rFonts w:ascii="Century Gothic" w:hAnsi="Century Gothic" w:cs="Arial"/>
        <w:color w:val="A6A6A6"/>
        <w:sz w:val="16"/>
        <w:szCs w:val="16"/>
      </w:rPr>
      <w:t>836654-0, Mail: kita.villa-herzolino@elkb.de</w:t>
    </w:r>
  </w:p>
  <w:p w:rsidR="002147CA" w:rsidRDefault="002147CA" w:rsidP="008B1592">
    <w:pPr>
      <w:pStyle w:val="Kopfzeile"/>
    </w:pPr>
    <w:r>
      <w:rPr>
        <w:rFonts w:ascii="Century Gothic" w:hAnsi="Century Gothic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722"/>
    <w:multiLevelType w:val="multilevel"/>
    <w:tmpl w:val="935494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D85C4C"/>
    <w:multiLevelType w:val="hybridMultilevel"/>
    <w:tmpl w:val="25D49062"/>
    <w:lvl w:ilvl="0" w:tplc="E3D88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92E838C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1FCD91E">
      <w:start w:val="1"/>
      <w:numFmt w:val="decimal"/>
      <w:lvlText w:val="%3."/>
      <w:lvlJc w:val="left"/>
      <w:pPr>
        <w:tabs>
          <w:tab w:val="num" w:pos="3034"/>
        </w:tabs>
        <w:ind w:left="680" w:hanging="680"/>
      </w:pPr>
      <w:rPr>
        <w:rFonts w:hint="default"/>
      </w:rPr>
    </w:lvl>
    <w:lvl w:ilvl="3" w:tplc="0E182A9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EEC8A9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A869BE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B3A221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B894BF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55CCDC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14A68D2"/>
    <w:multiLevelType w:val="hybridMultilevel"/>
    <w:tmpl w:val="33BC167A"/>
    <w:lvl w:ilvl="0" w:tplc="E8AEEED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DA3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C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1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F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CA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AF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EE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2A9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B2809"/>
    <w:multiLevelType w:val="multilevel"/>
    <w:tmpl w:val="0BF03B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034"/>
        </w:tabs>
        <w:ind w:left="3034" w:hanging="30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D934713"/>
    <w:multiLevelType w:val="hybridMultilevel"/>
    <w:tmpl w:val="D69CBF68"/>
    <w:lvl w:ilvl="0" w:tplc="A3EC40E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4811A0"/>
    <w:multiLevelType w:val="hybridMultilevel"/>
    <w:tmpl w:val="CA468F50"/>
    <w:lvl w:ilvl="0" w:tplc="6C4AD4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28E"/>
    <w:multiLevelType w:val="multilevel"/>
    <w:tmpl w:val="5864862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F05360"/>
    <w:multiLevelType w:val="hybridMultilevel"/>
    <w:tmpl w:val="79867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7246D"/>
    <w:multiLevelType w:val="hybridMultilevel"/>
    <w:tmpl w:val="79867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77159"/>
    <w:multiLevelType w:val="multilevel"/>
    <w:tmpl w:val="6FEE87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A4369"/>
    <w:multiLevelType w:val="hybridMultilevel"/>
    <w:tmpl w:val="C644C4A6"/>
    <w:lvl w:ilvl="0" w:tplc="EE5011A8">
      <w:start w:val="2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44DE373B"/>
    <w:multiLevelType w:val="multilevel"/>
    <w:tmpl w:val="0DE2D93E"/>
    <w:lvl w:ilvl="0">
      <w:start w:val="1"/>
      <w:numFmt w:val="decimal"/>
      <w:lvlText w:val="%1."/>
      <w:lvlJc w:val="left"/>
      <w:pPr>
        <w:tabs>
          <w:tab w:val="num" w:pos="3034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483DA7"/>
    <w:multiLevelType w:val="multilevel"/>
    <w:tmpl w:val="C02E3B7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B56344F"/>
    <w:multiLevelType w:val="multilevel"/>
    <w:tmpl w:val="6F0228D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034"/>
        </w:tabs>
        <w:ind w:left="3034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053232C"/>
    <w:multiLevelType w:val="hybridMultilevel"/>
    <w:tmpl w:val="B9AA3F2A"/>
    <w:lvl w:ilvl="0" w:tplc="2278A800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15" w:hanging="360"/>
      </w:pPr>
    </w:lvl>
    <w:lvl w:ilvl="2" w:tplc="0407001B" w:tentative="1">
      <w:start w:val="1"/>
      <w:numFmt w:val="lowerRoman"/>
      <w:lvlText w:val="%3."/>
      <w:lvlJc w:val="right"/>
      <w:pPr>
        <w:ind w:left="3435" w:hanging="180"/>
      </w:pPr>
    </w:lvl>
    <w:lvl w:ilvl="3" w:tplc="0407000F" w:tentative="1">
      <w:start w:val="1"/>
      <w:numFmt w:val="decimal"/>
      <w:lvlText w:val="%4."/>
      <w:lvlJc w:val="left"/>
      <w:pPr>
        <w:ind w:left="4155" w:hanging="360"/>
      </w:pPr>
    </w:lvl>
    <w:lvl w:ilvl="4" w:tplc="04070019" w:tentative="1">
      <w:start w:val="1"/>
      <w:numFmt w:val="lowerLetter"/>
      <w:lvlText w:val="%5."/>
      <w:lvlJc w:val="left"/>
      <w:pPr>
        <w:ind w:left="4875" w:hanging="360"/>
      </w:pPr>
    </w:lvl>
    <w:lvl w:ilvl="5" w:tplc="0407001B" w:tentative="1">
      <w:start w:val="1"/>
      <w:numFmt w:val="lowerRoman"/>
      <w:lvlText w:val="%6."/>
      <w:lvlJc w:val="right"/>
      <w:pPr>
        <w:ind w:left="5595" w:hanging="180"/>
      </w:pPr>
    </w:lvl>
    <w:lvl w:ilvl="6" w:tplc="0407000F" w:tentative="1">
      <w:start w:val="1"/>
      <w:numFmt w:val="decimal"/>
      <w:lvlText w:val="%7."/>
      <w:lvlJc w:val="left"/>
      <w:pPr>
        <w:ind w:left="6315" w:hanging="360"/>
      </w:pPr>
    </w:lvl>
    <w:lvl w:ilvl="7" w:tplc="04070019" w:tentative="1">
      <w:start w:val="1"/>
      <w:numFmt w:val="lowerLetter"/>
      <w:lvlText w:val="%8."/>
      <w:lvlJc w:val="left"/>
      <w:pPr>
        <w:ind w:left="7035" w:hanging="360"/>
      </w:pPr>
    </w:lvl>
    <w:lvl w:ilvl="8" w:tplc="0407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65E24AD9"/>
    <w:multiLevelType w:val="hybridMultilevel"/>
    <w:tmpl w:val="71F8A0CC"/>
    <w:lvl w:ilvl="0" w:tplc="BDC4B3E8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68234205"/>
    <w:multiLevelType w:val="hybridMultilevel"/>
    <w:tmpl w:val="56C2CBC4"/>
    <w:lvl w:ilvl="0" w:tplc="4AFAF040">
      <w:start w:val="2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90" w:hanging="360"/>
      </w:pPr>
    </w:lvl>
    <w:lvl w:ilvl="2" w:tplc="0407001B" w:tentative="1">
      <w:start w:val="1"/>
      <w:numFmt w:val="lowerRoman"/>
      <w:lvlText w:val="%3."/>
      <w:lvlJc w:val="right"/>
      <w:pPr>
        <w:ind w:left="3510" w:hanging="180"/>
      </w:pPr>
    </w:lvl>
    <w:lvl w:ilvl="3" w:tplc="0407000F" w:tentative="1">
      <w:start w:val="1"/>
      <w:numFmt w:val="decimal"/>
      <w:lvlText w:val="%4."/>
      <w:lvlJc w:val="left"/>
      <w:pPr>
        <w:ind w:left="4230" w:hanging="360"/>
      </w:pPr>
    </w:lvl>
    <w:lvl w:ilvl="4" w:tplc="04070019" w:tentative="1">
      <w:start w:val="1"/>
      <w:numFmt w:val="lowerLetter"/>
      <w:lvlText w:val="%5."/>
      <w:lvlJc w:val="left"/>
      <w:pPr>
        <w:ind w:left="4950" w:hanging="360"/>
      </w:pPr>
    </w:lvl>
    <w:lvl w:ilvl="5" w:tplc="0407001B" w:tentative="1">
      <w:start w:val="1"/>
      <w:numFmt w:val="lowerRoman"/>
      <w:lvlText w:val="%6."/>
      <w:lvlJc w:val="right"/>
      <w:pPr>
        <w:ind w:left="5670" w:hanging="180"/>
      </w:pPr>
    </w:lvl>
    <w:lvl w:ilvl="6" w:tplc="0407000F" w:tentative="1">
      <w:start w:val="1"/>
      <w:numFmt w:val="decimal"/>
      <w:lvlText w:val="%7."/>
      <w:lvlJc w:val="left"/>
      <w:pPr>
        <w:ind w:left="6390" w:hanging="360"/>
      </w:pPr>
    </w:lvl>
    <w:lvl w:ilvl="7" w:tplc="04070019" w:tentative="1">
      <w:start w:val="1"/>
      <w:numFmt w:val="lowerLetter"/>
      <w:lvlText w:val="%8."/>
      <w:lvlJc w:val="left"/>
      <w:pPr>
        <w:ind w:left="7110" w:hanging="360"/>
      </w:pPr>
    </w:lvl>
    <w:lvl w:ilvl="8" w:tplc="0407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60"/>
    <w:rsid w:val="00000378"/>
    <w:rsid w:val="00021D71"/>
    <w:rsid w:val="00024081"/>
    <w:rsid w:val="00034962"/>
    <w:rsid w:val="00035B24"/>
    <w:rsid w:val="0004326F"/>
    <w:rsid w:val="00061033"/>
    <w:rsid w:val="00091D85"/>
    <w:rsid w:val="000A2314"/>
    <w:rsid w:val="000A3F5B"/>
    <w:rsid w:val="000B53A2"/>
    <w:rsid w:val="000B71A6"/>
    <w:rsid w:val="000C4C28"/>
    <w:rsid w:val="000D5D7A"/>
    <w:rsid w:val="001044DF"/>
    <w:rsid w:val="00105E49"/>
    <w:rsid w:val="00137478"/>
    <w:rsid w:val="001521DB"/>
    <w:rsid w:val="00195D77"/>
    <w:rsid w:val="001A70B4"/>
    <w:rsid w:val="001B0F3B"/>
    <w:rsid w:val="001D031D"/>
    <w:rsid w:val="001D2C6E"/>
    <w:rsid w:val="0020013E"/>
    <w:rsid w:val="002147CA"/>
    <w:rsid w:val="0022062C"/>
    <w:rsid w:val="002500A9"/>
    <w:rsid w:val="00267F2F"/>
    <w:rsid w:val="00352DA3"/>
    <w:rsid w:val="00353B9A"/>
    <w:rsid w:val="00372F46"/>
    <w:rsid w:val="00374FBD"/>
    <w:rsid w:val="00390FD8"/>
    <w:rsid w:val="00403693"/>
    <w:rsid w:val="00405A3A"/>
    <w:rsid w:val="004323FC"/>
    <w:rsid w:val="00441763"/>
    <w:rsid w:val="0046395C"/>
    <w:rsid w:val="00476BAD"/>
    <w:rsid w:val="004A7F0F"/>
    <w:rsid w:val="004B2788"/>
    <w:rsid w:val="004B70C8"/>
    <w:rsid w:val="00521BA7"/>
    <w:rsid w:val="00551BC8"/>
    <w:rsid w:val="00561FE4"/>
    <w:rsid w:val="00591B56"/>
    <w:rsid w:val="005B07AB"/>
    <w:rsid w:val="005D0FA0"/>
    <w:rsid w:val="005E0260"/>
    <w:rsid w:val="005E040C"/>
    <w:rsid w:val="005E270F"/>
    <w:rsid w:val="005F36B9"/>
    <w:rsid w:val="006020E4"/>
    <w:rsid w:val="00637E75"/>
    <w:rsid w:val="006B1A21"/>
    <w:rsid w:val="006D30A5"/>
    <w:rsid w:val="006E72A2"/>
    <w:rsid w:val="007023A9"/>
    <w:rsid w:val="00723B1D"/>
    <w:rsid w:val="007619C8"/>
    <w:rsid w:val="0077473F"/>
    <w:rsid w:val="00777103"/>
    <w:rsid w:val="00795BBB"/>
    <w:rsid w:val="007A60C0"/>
    <w:rsid w:val="007B4A6B"/>
    <w:rsid w:val="007F60D3"/>
    <w:rsid w:val="008000FB"/>
    <w:rsid w:val="008109C6"/>
    <w:rsid w:val="00844703"/>
    <w:rsid w:val="008A077C"/>
    <w:rsid w:val="008B1592"/>
    <w:rsid w:val="008C6A55"/>
    <w:rsid w:val="008F0AF9"/>
    <w:rsid w:val="00923C4A"/>
    <w:rsid w:val="00936108"/>
    <w:rsid w:val="00936CD0"/>
    <w:rsid w:val="00942894"/>
    <w:rsid w:val="009463B6"/>
    <w:rsid w:val="00956438"/>
    <w:rsid w:val="00962F9D"/>
    <w:rsid w:val="00975A41"/>
    <w:rsid w:val="00976036"/>
    <w:rsid w:val="00997171"/>
    <w:rsid w:val="00997A2E"/>
    <w:rsid w:val="009A7099"/>
    <w:rsid w:val="009A7FBF"/>
    <w:rsid w:val="009C0ECC"/>
    <w:rsid w:val="009C6642"/>
    <w:rsid w:val="009D71A3"/>
    <w:rsid w:val="009E39D9"/>
    <w:rsid w:val="009F04DD"/>
    <w:rsid w:val="00A033D9"/>
    <w:rsid w:val="00A15D5F"/>
    <w:rsid w:val="00AC1B60"/>
    <w:rsid w:val="00AE0713"/>
    <w:rsid w:val="00B11263"/>
    <w:rsid w:val="00B277CC"/>
    <w:rsid w:val="00B3695E"/>
    <w:rsid w:val="00B80F89"/>
    <w:rsid w:val="00B9619C"/>
    <w:rsid w:val="00BA52D3"/>
    <w:rsid w:val="00BB35D4"/>
    <w:rsid w:val="00C20C0C"/>
    <w:rsid w:val="00C2377B"/>
    <w:rsid w:val="00C37BFE"/>
    <w:rsid w:val="00C37E4C"/>
    <w:rsid w:val="00C566A4"/>
    <w:rsid w:val="00C56EC3"/>
    <w:rsid w:val="00CA230B"/>
    <w:rsid w:val="00CC3FB3"/>
    <w:rsid w:val="00CD673C"/>
    <w:rsid w:val="00CF67DC"/>
    <w:rsid w:val="00D31B27"/>
    <w:rsid w:val="00D37F06"/>
    <w:rsid w:val="00DA555E"/>
    <w:rsid w:val="00DD5DD3"/>
    <w:rsid w:val="00DE335A"/>
    <w:rsid w:val="00DF04F5"/>
    <w:rsid w:val="00DF2E87"/>
    <w:rsid w:val="00E074E7"/>
    <w:rsid w:val="00E172B1"/>
    <w:rsid w:val="00E31E0F"/>
    <w:rsid w:val="00E618E1"/>
    <w:rsid w:val="00E66256"/>
    <w:rsid w:val="00E90751"/>
    <w:rsid w:val="00EA25DB"/>
    <w:rsid w:val="00EC733F"/>
    <w:rsid w:val="00F32776"/>
    <w:rsid w:val="00F34CCB"/>
    <w:rsid w:val="00F419A4"/>
    <w:rsid w:val="00F435C4"/>
    <w:rsid w:val="00F653BF"/>
    <w:rsid w:val="00F65F21"/>
    <w:rsid w:val="00F85433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3107B45"/>
  <w15:docId w15:val="{AD024A74-706E-4F10-864E-6BB861D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CC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72B1"/>
    <w:pPr>
      <w:keepNext/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34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CC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31B2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172B1"/>
    <w:rPr>
      <w:sz w:val="24"/>
    </w:rPr>
  </w:style>
  <w:style w:type="paragraph" w:styleId="Textkrper">
    <w:name w:val="Body Text"/>
    <w:basedOn w:val="Standard"/>
    <w:link w:val="TextkrperZchn"/>
    <w:rsid w:val="00E172B1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172B1"/>
    <w:rPr>
      <w:sz w:val="24"/>
    </w:rPr>
  </w:style>
  <w:style w:type="character" w:styleId="Fett">
    <w:name w:val="Strong"/>
    <w:basedOn w:val="Absatz-Standardschriftart"/>
    <w:qFormat/>
    <w:rsid w:val="00DF04F5"/>
    <w:rPr>
      <w:b/>
      <w:bCs/>
    </w:rPr>
  </w:style>
  <w:style w:type="table" w:styleId="Tabellenraster">
    <w:name w:val="Table Grid"/>
    <w:basedOn w:val="NormaleTabelle"/>
    <w:rsid w:val="00DF0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40369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463B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9463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farramt@herzogenaurach-evangelisch.d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farramt@herzogenaurach-evangelis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53EB-3FBC-4925-8140-C4CD1323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1; Ordnung für Tageseinrichtungen für Kinder in evangelischer Trägerschaft</vt:lpstr>
    </vt:vector>
  </TitlesOfParts>
  <Company>elvkita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1; Ordnung für Tageseinrichtungen für Kinder in evangelischer Trägerschaft</dc:title>
  <dc:creator>selzam</dc:creator>
  <cp:lastModifiedBy>Andrea Schneider</cp:lastModifiedBy>
  <cp:revision>38</cp:revision>
  <cp:lastPrinted>2021-07-07T06:47:00Z</cp:lastPrinted>
  <dcterms:created xsi:type="dcterms:W3CDTF">2014-07-02T09:40:00Z</dcterms:created>
  <dcterms:modified xsi:type="dcterms:W3CDTF">2021-07-07T06:47:00Z</dcterms:modified>
</cp:coreProperties>
</file>